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341"/>
        <w:tblW w:w="12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2938"/>
        <w:gridCol w:w="3343"/>
        <w:gridCol w:w="5605"/>
      </w:tblGrid>
      <w:tr w:rsidR="002E01FB" w:rsidRPr="0050717B" w14:paraId="07374ABD" w14:textId="77777777" w:rsidTr="002E01FB">
        <w:trPr>
          <w:trHeight w:val="832"/>
        </w:trPr>
        <w:tc>
          <w:tcPr>
            <w:tcW w:w="1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43AC616" w14:textId="0E13C40C" w:rsidR="004F5C87" w:rsidRDefault="002E01FB" w:rsidP="004F5C8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FORMATIONS</w:t>
            </w:r>
            <w:r w:rsidR="00630557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UNAFAM</w:t>
            </w: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POUR LES PROCHES AIDANTS</w:t>
            </w:r>
            <w:r w:rsidR="00630557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EN</w:t>
            </w: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OCCITANIE </w:t>
            </w:r>
          </w:p>
          <w:p w14:paraId="39A843A1" w14:textId="603B6943" w:rsidR="002E01FB" w:rsidRPr="0050717B" w:rsidRDefault="00FF3CA1" w:rsidP="004F5C87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Année 2024</w:t>
            </w:r>
            <w:r w:rsidR="00630557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– semestre 2</w:t>
            </w:r>
          </w:p>
        </w:tc>
      </w:tr>
      <w:tr w:rsidR="002E01FB" w:rsidRPr="0050717B" w14:paraId="518359E5" w14:textId="77777777" w:rsidTr="002E01FB">
        <w:trPr>
          <w:trHeight w:val="3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AE091" w14:textId="77777777" w:rsidR="002E01FB" w:rsidRPr="0050717B" w:rsidRDefault="002E01FB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DPT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60573" w14:textId="77777777" w:rsidR="002E01FB" w:rsidRPr="0050717B" w:rsidRDefault="002E01FB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LIEU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BE07A" w14:textId="77777777" w:rsidR="002E01FB" w:rsidRPr="0050717B" w:rsidRDefault="002E01FB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DATES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6F57AD" w14:textId="77777777" w:rsidR="002E01FB" w:rsidRPr="0050717B" w:rsidRDefault="002E01FB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CONTACT </w:t>
            </w:r>
          </w:p>
        </w:tc>
      </w:tr>
      <w:tr w:rsidR="002E01FB" w:rsidRPr="0050717B" w14:paraId="5AD02B6E" w14:textId="77777777" w:rsidTr="002E01FB">
        <w:trPr>
          <w:trHeight w:val="381"/>
        </w:trPr>
        <w:tc>
          <w:tcPr>
            <w:tcW w:w="1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371C7C0F" w14:textId="77777777" w:rsidR="002E01FB" w:rsidRPr="0050717B" w:rsidRDefault="002E01FB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JOURNEE D’INFORMATION SUR LES TROUBLES PSYCHIQUES</w:t>
            </w:r>
          </w:p>
        </w:tc>
      </w:tr>
      <w:tr w:rsidR="00F10A5D" w:rsidRPr="0050717B" w14:paraId="441AB02D" w14:textId="77777777" w:rsidTr="002E01FB">
        <w:trPr>
          <w:trHeight w:val="436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5F18D7D" w14:textId="7DF7C936" w:rsidR="00F10A5D" w:rsidRDefault="006B3AA8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C16F" w14:textId="7A020DB3" w:rsidR="00F10A5D" w:rsidRPr="004F5C87" w:rsidRDefault="00630557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Decazeville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B50A" w14:textId="60E46E96" w:rsidR="00F10A5D" w:rsidRPr="004F5C87" w:rsidRDefault="006B3AA8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11 octobre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01D2" w14:textId="2F5CAF53" w:rsidR="00F10A5D" w:rsidRDefault="006B3AA8" w:rsidP="002E01F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12 – 07 77 38 96 00</w:t>
            </w:r>
          </w:p>
        </w:tc>
      </w:tr>
      <w:tr w:rsidR="006B3AA8" w:rsidRPr="0050717B" w14:paraId="4FCFDACF" w14:textId="77777777" w:rsidTr="00573465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02A2097" w14:textId="3D1BE3B7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069E" w14:textId="5EC3852E" w:rsidR="006B3AA8" w:rsidRPr="004F5C87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Ales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92FE" w14:textId="130CF3E7" w:rsidR="006B3AA8" w:rsidRPr="00A7288F" w:rsidRDefault="00A7288F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288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16 </w:t>
            </w:r>
            <w:r w:rsidR="00630557" w:rsidRPr="00A7288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n</w:t>
            </w:r>
            <w:r w:rsidR="006B3AA8" w:rsidRPr="00A7288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ovembre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1EF" w14:textId="386AA2CB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– 06 98 17 53 44</w:t>
            </w:r>
          </w:p>
        </w:tc>
      </w:tr>
      <w:tr w:rsidR="00630557" w:rsidRPr="0050717B" w14:paraId="757D515D" w14:textId="77777777" w:rsidTr="00573465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6DB53DF" w14:textId="27567FB2" w:rsidR="00630557" w:rsidRDefault="00630557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7A29" w14:textId="3CD455C2" w:rsidR="00630557" w:rsidRPr="004F5C87" w:rsidRDefault="00630557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6352" w14:textId="42965CF2" w:rsidR="00630557" w:rsidRPr="00630557" w:rsidRDefault="00630557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30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19 octobre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EDE5" w14:textId="55B91D71" w:rsidR="00630557" w:rsidRDefault="00630557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34 – 04 67 58 49 29</w:t>
            </w:r>
          </w:p>
        </w:tc>
      </w:tr>
      <w:tr w:rsidR="006B3AA8" w:rsidRPr="0050717B" w14:paraId="111B72F1" w14:textId="77777777" w:rsidTr="00573465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E965272" w14:textId="6DF4158B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63" w14:textId="26C1EE2F" w:rsidR="006B3AA8" w:rsidRPr="004F5C87" w:rsidRDefault="00A7288F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Albi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64FD" w14:textId="3B9DDC95" w:rsidR="006B3AA8" w:rsidRPr="004F5C87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16 novembre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1774" w14:textId="0B4F0E5D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81 – 06 70 42 50 11</w:t>
            </w:r>
          </w:p>
        </w:tc>
      </w:tr>
      <w:tr w:rsidR="006B3AA8" w:rsidRPr="0050717B" w14:paraId="3E11B2A2" w14:textId="77777777" w:rsidTr="003B4C67">
        <w:trPr>
          <w:trHeight w:val="436"/>
        </w:trPr>
        <w:tc>
          <w:tcPr>
            <w:tcW w:w="1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CD9E422" w14:textId="0499E30F" w:rsidR="006B3AA8" w:rsidRPr="003B4C67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3B4C67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MIEUX ACCOMPAGNER UN PROCHE SOUFFRANT DE SCHIZOPHRENIE</w:t>
            </w:r>
          </w:p>
        </w:tc>
      </w:tr>
      <w:tr w:rsidR="006B3AA8" w:rsidRPr="0050717B" w14:paraId="376835CA" w14:textId="77777777" w:rsidTr="00573465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FED93A" w14:textId="7B365FE2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60E3" w14:textId="68789038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Tournefeuille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9DA3" w14:textId="515A3E1E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15 et 16 novembre (2 demi-journées)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4065" w14:textId="7E2B57A0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1B61A2" w:rsidRPr="0050717B" w14:paraId="7F5ADF50" w14:textId="77777777" w:rsidTr="00573465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6E2A01" w14:textId="1F6FD9F9" w:rsidR="001B61A2" w:rsidRDefault="001B61A2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27D4" w14:textId="20E918EE" w:rsidR="001B61A2" w:rsidRDefault="001B61A2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C415" w14:textId="5FFBA548" w:rsidR="001B61A2" w:rsidRPr="00573465" w:rsidRDefault="001B61A2" w:rsidP="001B61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07 décembre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5231" w14:textId="78A7B968" w:rsidR="001B61A2" w:rsidRPr="0050717B" w:rsidRDefault="001B61A2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30 – 06 98 17 53 44</w:t>
            </w:r>
          </w:p>
        </w:tc>
      </w:tr>
      <w:tr w:rsidR="006B3AA8" w:rsidRPr="0050717B" w14:paraId="6DCC5967" w14:textId="77777777" w:rsidTr="00573465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3E44AB8" w14:textId="31ECAA43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417F" w14:textId="7815C273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7801" w14:textId="26573C02" w:rsidR="006B3AA8" w:rsidRPr="00573465" w:rsidRDefault="00A6492B" w:rsidP="00A6492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 octobre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BA86" w14:textId="57BF9C98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34 – 04 67 58 49 29</w:t>
            </w:r>
          </w:p>
        </w:tc>
      </w:tr>
      <w:tr w:rsidR="006B3AA8" w:rsidRPr="0050717B" w14:paraId="239B2858" w14:textId="77777777" w:rsidTr="003B4C67">
        <w:trPr>
          <w:trHeight w:val="436"/>
        </w:trPr>
        <w:tc>
          <w:tcPr>
            <w:tcW w:w="1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44D7BDDA" w14:textId="44CE330C" w:rsidR="006B3AA8" w:rsidRPr="003B4C67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MIEUX ACCOMPAGNER UN PROCHE SOUFFRANT DE TROUBLES ANXIEUX</w:t>
            </w:r>
          </w:p>
        </w:tc>
      </w:tr>
      <w:tr w:rsidR="006B3AA8" w:rsidRPr="0050717B" w14:paraId="3E77B7FA" w14:textId="77777777" w:rsidTr="006B3AA8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7E36" w14:textId="69057F7B" w:rsidR="006B3AA8" w:rsidRP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E2C4" w14:textId="411499DB" w:rsidR="006B3AA8" w:rsidRP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Tournefeuille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4A7F" w14:textId="3C7005AD" w:rsidR="006B3AA8" w:rsidRPr="006B3AA8" w:rsidRDefault="00630557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 octobre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ED69" w14:textId="15606FBE" w:rsidR="006B3AA8" w:rsidRPr="006B3AA8" w:rsidRDefault="00630557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6B3AA8" w:rsidRPr="0050717B" w14:paraId="4EFE7177" w14:textId="77777777" w:rsidTr="006B3AA8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C296" w14:textId="63A2D2EA" w:rsidR="006B3AA8" w:rsidRP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CA83" w14:textId="6D0DA0F7" w:rsidR="006B3AA8" w:rsidRP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CB26" w14:textId="1D74A7B8" w:rsidR="006B3AA8" w:rsidRP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07 décembre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0D3C" w14:textId="4BE6C9A0" w:rsidR="006B3AA8" w:rsidRP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34 – 04 67 58 49 29</w:t>
            </w:r>
          </w:p>
        </w:tc>
      </w:tr>
      <w:tr w:rsidR="006B3AA8" w:rsidRPr="0050717B" w14:paraId="30F22EF9" w14:textId="77777777" w:rsidTr="003B4C67">
        <w:trPr>
          <w:trHeight w:val="436"/>
        </w:trPr>
        <w:tc>
          <w:tcPr>
            <w:tcW w:w="1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532797AA" w14:textId="0124C705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B4C67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ADAPTER SA COMMUNICATION AVEC UN PROCHE SOUFFRANT DE TROUBLES BIPOLAIRES</w:t>
            </w:r>
          </w:p>
        </w:tc>
      </w:tr>
      <w:tr w:rsidR="006B3AA8" w:rsidRPr="0050717B" w14:paraId="76C9A30D" w14:textId="77777777" w:rsidTr="00573465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00D49B" w14:textId="1DC53780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2974" w14:textId="5844FCD0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Narbonne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3D9B" w14:textId="19FEF3F1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15 et 16 novembre</w:t>
            </w:r>
            <w:r w:rsidR="00630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(1,5 jours)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1D88" w14:textId="095579D0" w:rsidR="006B3AA8" w:rsidRPr="00304C82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11 – 0</w:t>
            </w:r>
            <w:r w:rsidR="00F147B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6 35 27 42 59</w:t>
            </w:r>
          </w:p>
        </w:tc>
      </w:tr>
      <w:tr w:rsidR="006B3AA8" w:rsidRPr="0050717B" w14:paraId="432586CE" w14:textId="77777777" w:rsidTr="004F5C87">
        <w:trPr>
          <w:trHeight w:val="43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78A42A" w14:textId="2B23D5FF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D49" w14:textId="09003804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770" w14:textId="0D17C242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="0063055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5 et 26 octobre (1,5 jours)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F6F" w14:textId="43DCE4D3" w:rsidR="006B3AA8" w:rsidRPr="00573465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34 – 04 67 58 49 29</w:t>
            </w:r>
          </w:p>
        </w:tc>
      </w:tr>
      <w:tr w:rsidR="006B3AA8" w:rsidRPr="0050717B" w14:paraId="10635CC1" w14:textId="77777777" w:rsidTr="004F5C87">
        <w:trPr>
          <w:trHeight w:val="436"/>
        </w:trPr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2D154F" w14:textId="77777777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73D62" w14:textId="77777777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AAF98" w14:textId="77777777" w:rsidR="006B3AA8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CF2FA2" w14:textId="77777777" w:rsidR="006B3AA8" w:rsidRPr="0050717B" w:rsidRDefault="006B3AA8" w:rsidP="006B3AA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7E2A9023" w14:textId="41E880FB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0FA8F72D" w14:textId="601F3297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27E4C25E" w14:textId="0E015F20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65AB1355" w14:textId="6F11935F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238DDAAB" w14:textId="77777777" w:rsidR="00636A19" w:rsidRDefault="00636A19" w:rsidP="0092529C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807BD43" w14:textId="2CF2B298" w:rsidR="00E44D19" w:rsidRDefault="00E44D19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75BA3780" w14:textId="03F011E1" w:rsidR="00665508" w:rsidRDefault="00665508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BCB577F" w14:textId="77777777" w:rsidR="00573465" w:rsidRDefault="00573465" w:rsidP="004F5C87">
      <w:pPr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16F36F57" w14:textId="77777777" w:rsidR="00573465" w:rsidRDefault="00573465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</w:p>
    <w:p w14:paraId="2657E7FD" w14:textId="32E85AE2" w:rsidR="00636A19" w:rsidRPr="002B79F9" w:rsidRDefault="00636A19" w:rsidP="00636A19">
      <w:pPr>
        <w:ind w:left="851"/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u w:val="single"/>
          <w:lang w:eastAsia="fr-FR"/>
        </w:rPr>
        <w:t xml:space="preserve">INFORMATIONS PRATIQUES </w:t>
      </w:r>
    </w:p>
    <w:p w14:paraId="156BA29D" w14:textId="77777777" w:rsidR="00636A19" w:rsidRPr="002B79F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►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Formations ouvertes à tous les proches de personnes vivant avec la maladie psychique.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>Participation gratuite grâce au soutien de la CNSA</w:t>
      </w:r>
    </w:p>
    <w:p w14:paraId="5D4A225F" w14:textId="77777777" w:rsidR="00636A19" w:rsidRPr="002B79F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</w:pP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►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Les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Journées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sont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animées par un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pair-aidant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de l'Unafam et un professionnel </w:t>
      </w:r>
      <w:r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 xml:space="preserve">de santé </w:t>
      </w:r>
      <w:r w:rsidRPr="002B79F9">
        <w:rPr>
          <w:rFonts w:ascii="Arial Narrow" w:eastAsia="Times New Roman" w:hAnsi="Arial Narrow" w:cs="Calibri"/>
          <w:color w:val="000000"/>
          <w:sz w:val="20"/>
          <w:szCs w:val="20"/>
          <w:lang w:eastAsia="fr-FR"/>
        </w:rPr>
        <w:t>spécialiste des troubles psychiques</w:t>
      </w:r>
    </w:p>
    <w:p w14:paraId="6FD3E73D" w14:textId="00157F57" w:rsidR="006C1049" w:rsidRDefault="00636A19" w:rsidP="00636A19">
      <w:pPr>
        <w:spacing w:after="0" w:line="276" w:lineRule="auto"/>
        <w:ind w:left="851"/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  <w:r w:rsidRPr="002B79F9"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  <w:t>► L'inscription est obligatoire auprès de la délégation départementale qui organise la session.</w:t>
      </w:r>
    </w:p>
    <w:p w14:paraId="26729A02" w14:textId="77777777" w:rsidR="00000E5F" w:rsidRDefault="00000E5F">
      <w:pPr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p w14:paraId="13D2C902" w14:textId="77777777" w:rsidR="00000E5F" w:rsidRDefault="00000E5F">
      <w:pPr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tbl>
      <w:tblPr>
        <w:tblpPr w:leftFromText="141" w:rightFromText="141" w:vertAnchor="page" w:horzAnchor="margin" w:tblpXSpec="center" w:tblpY="1781"/>
        <w:tblW w:w="12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2938"/>
        <w:gridCol w:w="3343"/>
        <w:gridCol w:w="5605"/>
      </w:tblGrid>
      <w:tr w:rsidR="00000E5F" w:rsidRPr="0050717B" w14:paraId="08348C4D" w14:textId="77777777" w:rsidTr="00000E5F">
        <w:trPr>
          <w:trHeight w:val="832"/>
        </w:trPr>
        <w:tc>
          <w:tcPr>
            <w:tcW w:w="1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1F8EE64" w14:textId="77777777" w:rsidR="00000E5F" w:rsidRDefault="00000E5F" w:rsidP="00000E5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PROGRAMME DES FORMATIONS POUR LES PROCHES AIDANTS</w:t>
            </w:r>
            <w:r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 </w:t>
            </w:r>
            <w:r w:rsidRPr="0050717B"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 xml:space="preserve">REGION OCCITANIE </w:t>
            </w:r>
          </w:p>
          <w:p w14:paraId="15DE3218" w14:textId="77777777" w:rsidR="00000E5F" w:rsidRPr="0050717B" w:rsidRDefault="00000E5F" w:rsidP="00000E5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color w:val="FFFFFF"/>
                <w:sz w:val="24"/>
                <w:szCs w:val="24"/>
                <w:lang w:eastAsia="fr-FR"/>
              </w:rPr>
              <w:t>Année 2024 – second semestre</w:t>
            </w:r>
          </w:p>
        </w:tc>
      </w:tr>
      <w:tr w:rsidR="00000E5F" w:rsidRPr="0050717B" w14:paraId="728D32B1" w14:textId="77777777" w:rsidTr="00000E5F">
        <w:trPr>
          <w:trHeight w:val="3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727AF" w14:textId="77777777" w:rsidR="00000E5F" w:rsidRPr="0050717B" w:rsidRDefault="00000E5F" w:rsidP="00000E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DPT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A49E1" w14:textId="77777777" w:rsidR="00000E5F" w:rsidRPr="0050717B" w:rsidRDefault="00000E5F" w:rsidP="00000E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LIEU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10665" w14:textId="77777777" w:rsidR="00000E5F" w:rsidRPr="0050717B" w:rsidRDefault="00000E5F" w:rsidP="00000E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>DATES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4F1960" w14:textId="77777777" w:rsidR="00000E5F" w:rsidRPr="0050717B" w:rsidRDefault="00000E5F" w:rsidP="00000E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CONTACT </w:t>
            </w:r>
          </w:p>
        </w:tc>
      </w:tr>
      <w:tr w:rsidR="00000E5F" w:rsidRPr="0050717B" w14:paraId="50C791D2" w14:textId="77777777" w:rsidTr="00000E5F">
        <w:trPr>
          <w:trHeight w:val="381"/>
        </w:trPr>
        <w:tc>
          <w:tcPr>
            <w:tcW w:w="12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DDEA0B2" w14:textId="77777777" w:rsidR="00000E5F" w:rsidRPr="004F5C87" w:rsidRDefault="00000E5F" w:rsidP="00000E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Atelier d’entraide PROSPECT</w:t>
            </w:r>
          </w:p>
        </w:tc>
      </w:tr>
      <w:tr w:rsidR="00F62AAE" w:rsidRPr="0050717B" w14:paraId="4FAEC846" w14:textId="77777777" w:rsidTr="00000E5F">
        <w:trPr>
          <w:trHeight w:val="436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06EACBB" w14:textId="3BB507DC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5687" w14:textId="28BBDE2A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55A8" w14:textId="264FEAB9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62AA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, </w:t>
            </w:r>
            <w:r w:rsidRPr="00F62AA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22 septembre et 12 octobre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D4FD" w14:textId="1469A39E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F62AAE" w:rsidRPr="0050717B" w14:paraId="22E5B441" w14:textId="77777777" w:rsidTr="00000E5F">
        <w:trPr>
          <w:trHeight w:val="436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32183B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5B57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Rodez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CC29" w14:textId="2651A778" w:rsidR="00F62AAE" w:rsidRPr="004F5C87" w:rsidRDefault="001B61A2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62AA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, </w:t>
            </w:r>
            <w:r w:rsidRPr="00F62AA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22 septembre et 12 octobre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F32B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12 – 07 77 38 96 00</w:t>
            </w:r>
          </w:p>
        </w:tc>
      </w:tr>
      <w:tr w:rsidR="00F62AAE" w:rsidRPr="0050717B" w14:paraId="51CF1333" w14:textId="77777777" w:rsidTr="00000E5F">
        <w:trPr>
          <w:trHeight w:val="436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140F036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3637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Toulouse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935A" w14:textId="39D7C93D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23, 24 novembre et 14 décembre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C673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31 – 05 61 48 11 56</w:t>
            </w:r>
          </w:p>
        </w:tc>
      </w:tr>
      <w:tr w:rsidR="00F62AAE" w:rsidRPr="0050717B" w14:paraId="0724B2D2" w14:textId="77777777" w:rsidTr="00000E5F">
        <w:trPr>
          <w:trHeight w:val="436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207B2C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1330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Montpellier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E7DD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15, 16 et 23 novembre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D171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50717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Unafam 34 – 04 67 58 49 29</w:t>
            </w:r>
          </w:p>
        </w:tc>
      </w:tr>
      <w:tr w:rsidR="00F62AAE" w:rsidRPr="0050717B" w14:paraId="3491C343" w14:textId="77777777" w:rsidTr="00000E5F">
        <w:trPr>
          <w:trHeight w:val="412"/>
        </w:trPr>
        <w:tc>
          <w:tcPr>
            <w:tcW w:w="1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14:paraId="2B53452E" w14:textId="77777777" w:rsidR="00F62AAE" w:rsidRPr="00F10A5D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F5496" w:themeColor="accent1" w:themeShade="BF"/>
                <w:sz w:val="24"/>
                <w:szCs w:val="24"/>
                <w:lang w:eastAsia="fr-FR"/>
              </w:rPr>
              <w:t>FORMATION MOTIVATION (Visio – Paris)</w:t>
            </w:r>
          </w:p>
        </w:tc>
      </w:tr>
      <w:tr w:rsidR="00F62AAE" w:rsidRPr="0050717B" w14:paraId="1A17C9E3" w14:textId="77777777" w:rsidTr="00000E5F">
        <w:trPr>
          <w:trHeight w:val="41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FCBB1A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National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C583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Visioconférence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1019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13 septembre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834B" w14:textId="77777777" w:rsidR="00F62AAE" w:rsidRPr="0050717B" w:rsidRDefault="00F62AAE" w:rsidP="00F62AAE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7D5A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tamim.raslane@unafam.org</w:t>
            </w:r>
          </w:p>
        </w:tc>
      </w:tr>
      <w:tr w:rsidR="00F62AAE" w:rsidRPr="0050717B" w14:paraId="3E4A1D88" w14:textId="77777777" w:rsidTr="00000E5F">
        <w:trPr>
          <w:trHeight w:val="41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A8C3B0" w14:textId="77777777" w:rsidR="00F62AAE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National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EF95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Visioconférence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D42" w14:textId="77777777" w:rsidR="00F62AAE" w:rsidRPr="004F5C87" w:rsidRDefault="00F62AAE" w:rsidP="00F62AA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F5C8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fr-FR"/>
              </w:rPr>
              <w:t>8 novembre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66A1" w14:textId="77777777" w:rsidR="00F62AAE" w:rsidRPr="0050717B" w:rsidRDefault="00F62AAE" w:rsidP="00F62AAE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</w:pPr>
            <w:r w:rsidRPr="007D5A5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FR"/>
              </w:rPr>
              <w:t>tamim.raslane@unafam.org</w:t>
            </w:r>
          </w:p>
        </w:tc>
      </w:tr>
    </w:tbl>
    <w:p w14:paraId="7ADAF979" w14:textId="38FAE6A0" w:rsidR="004A7D76" w:rsidRPr="00C11DA9" w:rsidRDefault="004A7D76" w:rsidP="00C11DA9">
      <w:pPr>
        <w:rPr>
          <w:rFonts w:ascii="Arial Narrow" w:eastAsia="Times New Roman" w:hAnsi="Arial Narrow" w:cs="Calibri"/>
          <w:b/>
          <w:bCs/>
          <w:color w:val="000000"/>
          <w:sz w:val="20"/>
          <w:szCs w:val="20"/>
          <w:lang w:eastAsia="fr-FR"/>
        </w:rPr>
      </w:pPr>
    </w:p>
    <w:sectPr w:rsidR="004A7D76" w:rsidRPr="00C11DA9" w:rsidSect="00363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03" w:bottom="284" w:left="1417" w:header="9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EE624" w14:textId="77777777" w:rsidR="00290498" w:rsidRDefault="00290498" w:rsidP="00A10C3B">
      <w:pPr>
        <w:spacing w:after="0" w:line="240" w:lineRule="auto"/>
      </w:pPr>
      <w:r>
        <w:separator/>
      </w:r>
    </w:p>
  </w:endnote>
  <w:endnote w:type="continuationSeparator" w:id="0">
    <w:p w14:paraId="7D01EE26" w14:textId="77777777" w:rsidR="00290498" w:rsidRDefault="00290498" w:rsidP="00A1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E366" w14:textId="77777777" w:rsidR="00AD3176" w:rsidRDefault="00AD31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10E5" w14:textId="77777777" w:rsidR="00AD3176" w:rsidRDefault="00AD31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5844" w14:textId="77777777" w:rsidR="00AD3176" w:rsidRDefault="00AD31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22519" w14:textId="77777777" w:rsidR="00290498" w:rsidRDefault="00290498" w:rsidP="00A10C3B">
      <w:pPr>
        <w:spacing w:after="0" w:line="240" w:lineRule="auto"/>
      </w:pPr>
      <w:r>
        <w:separator/>
      </w:r>
    </w:p>
  </w:footnote>
  <w:footnote w:type="continuationSeparator" w:id="0">
    <w:p w14:paraId="6562567A" w14:textId="77777777" w:rsidR="00290498" w:rsidRDefault="00290498" w:rsidP="00A10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1724E" w14:textId="77777777" w:rsidR="00AD3176" w:rsidRDefault="00AD31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8714" w14:textId="4A6C6CDE" w:rsidR="00A10C3B" w:rsidRDefault="00EF0048" w:rsidP="00EF0048">
    <w:pPr>
      <w:pStyle w:val="En-tte"/>
      <w:tabs>
        <w:tab w:val="center" w:pos="7159"/>
        <w:tab w:val="left" w:pos="12437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1853D6D8" w14:textId="77777777" w:rsidR="00EF0048" w:rsidRDefault="00EF0048" w:rsidP="00EF0048">
    <w:pPr>
      <w:pStyle w:val="En-tte"/>
      <w:tabs>
        <w:tab w:val="center" w:pos="7159"/>
        <w:tab w:val="left" w:pos="12437"/>
      </w:tabs>
    </w:pPr>
  </w:p>
  <w:p w14:paraId="6365E85F" w14:textId="77777777" w:rsidR="00A10C3B" w:rsidRDefault="00A10C3B">
    <w:pPr>
      <w:pStyle w:val="En-tte"/>
    </w:pPr>
  </w:p>
  <w:p w14:paraId="57905E6D" w14:textId="77777777" w:rsidR="00A10C3B" w:rsidRDefault="00A10C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AFBA7" w14:textId="77777777" w:rsidR="00AD3176" w:rsidRDefault="00AD31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71"/>
    <w:rsid w:val="000000AC"/>
    <w:rsid w:val="00000E5F"/>
    <w:rsid w:val="0000479D"/>
    <w:rsid w:val="00036603"/>
    <w:rsid w:val="000E36B4"/>
    <w:rsid w:val="000E3B53"/>
    <w:rsid w:val="00101823"/>
    <w:rsid w:val="0010474A"/>
    <w:rsid w:val="00105283"/>
    <w:rsid w:val="00113732"/>
    <w:rsid w:val="00115471"/>
    <w:rsid w:val="00116BBA"/>
    <w:rsid w:val="00120624"/>
    <w:rsid w:val="00125B4B"/>
    <w:rsid w:val="0016553A"/>
    <w:rsid w:val="001725D7"/>
    <w:rsid w:val="001757F4"/>
    <w:rsid w:val="001A1EA4"/>
    <w:rsid w:val="001B61A2"/>
    <w:rsid w:val="00290498"/>
    <w:rsid w:val="002B1F9A"/>
    <w:rsid w:val="002B79F9"/>
    <w:rsid w:val="002E01FB"/>
    <w:rsid w:val="002E6450"/>
    <w:rsid w:val="002F1831"/>
    <w:rsid w:val="0030157C"/>
    <w:rsid w:val="00304C82"/>
    <w:rsid w:val="00350708"/>
    <w:rsid w:val="003634CF"/>
    <w:rsid w:val="003922B9"/>
    <w:rsid w:val="00394DD8"/>
    <w:rsid w:val="003A0EB7"/>
    <w:rsid w:val="003A1B80"/>
    <w:rsid w:val="003A2451"/>
    <w:rsid w:val="003B4C67"/>
    <w:rsid w:val="003E3D36"/>
    <w:rsid w:val="003F25DE"/>
    <w:rsid w:val="0041157C"/>
    <w:rsid w:val="00426527"/>
    <w:rsid w:val="0044262B"/>
    <w:rsid w:val="00462AEC"/>
    <w:rsid w:val="004753A7"/>
    <w:rsid w:val="00490236"/>
    <w:rsid w:val="004A4D47"/>
    <w:rsid w:val="004A77ED"/>
    <w:rsid w:val="004A7D76"/>
    <w:rsid w:val="004D134E"/>
    <w:rsid w:val="004F51AC"/>
    <w:rsid w:val="004F5C87"/>
    <w:rsid w:val="00501B3C"/>
    <w:rsid w:val="0050717B"/>
    <w:rsid w:val="00516E0A"/>
    <w:rsid w:val="005205D2"/>
    <w:rsid w:val="00526378"/>
    <w:rsid w:val="00573465"/>
    <w:rsid w:val="005842FF"/>
    <w:rsid w:val="00592718"/>
    <w:rsid w:val="00594F9F"/>
    <w:rsid w:val="005A63B7"/>
    <w:rsid w:val="005B6289"/>
    <w:rsid w:val="005D6D41"/>
    <w:rsid w:val="005F02AE"/>
    <w:rsid w:val="006009C3"/>
    <w:rsid w:val="006052B4"/>
    <w:rsid w:val="00630557"/>
    <w:rsid w:val="00636A19"/>
    <w:rsid w:val="006412D1"/>
    <w:rsid w:val="0064135E"/>
    <w:rsid w:val="00655380"/>
    <w:rsid w:val="00656496"/>
    <w:rsid w:val="00665508"/>
    <w:rsid w:val="00684C32"/>
    <w:rsid w:val="00690AF8"/>
    <w:rsid w:val="006A1DE3"/>
    <w:rsid w:val="006A4E8A"/>
    <w:rsid w:val="006B135E"/>
    <w:rsid w:val="006B3AA8"/>
    <w:rsid w:val="006C1049"/>
    <w:rsid w:val="006D363E"/>
    <w:rsid w:val="00733924"/>
    <w:rsid w:val="00744A3F"/>
    <w:rsid w:val="007474A9"/>
    <w:rsid w:val="0076512D"/>
    <w:rsid w:val="00771460"/>
    <w:rsid w:val="00792BD0"/>
    <w:rsid w:val="007A3A59"/>
    <w:rsid w:val="007B0636"/>
    <w:rsid w:val="007C01D4"/>
    <w:rsid w:val="007D5A51"/>
    <w:rsid w:val="007E476A"/>
    <w:rsid w:val="007F6E06"/>
    <w:rsid w:val="008263FE"/>
    <w:rsid w:val="00837F71"/>
    <w:rsid w:val="00843276"/>
    <w:rsid w:val="00857ED9"/>
    <w:rsid w:val="0086172A"/>
    <w:rsid w:val="00866A45"/>
    <w:rsid w:val="00875BD7"/>
    <w:rsid w:val="00882DEE"/>
    <w:rsid w:val="00883734"/>
    <w:rsid w:val="00886D15"/>
    <w:rsid w:val="00896E06"/>
    <w:rsid w:val="008C1530"/>
    <w:rsid w:val="008C1842"/>
    <w:rsid w:val="008C2CD5"/>
    <w:rsid w:val="008C5F0A"/>
    <w:rsid w:val="008E7B68"/>
    <w:rsid w:val="008F2483"/>
    <w:rsid w:val="009025BC"/>
    <w:rsid w:val="00913FBF"/>
    <w:rsid w:val="009226BB"/>
    <w:rsid w:val="0092529C"/>
    <w:rsid w:val="009464B0"/>
    <w:rsid w:val="00956B67"/>
    <w:rsid w:val="00991863"/>
    <w:rsid w:val="009D0E7C"/>
    <w:rsid w:val="009E1FDD"/>
    <w:rsid w:val="00A04B3A"/>
    <w:rsid w:val="00A10C3B"/>
    <w:rsid w:val="00A16346"/>
    <w:rsid w:val="00A26EAE"/>
    <w:rsid w:val="00A52799"/>
    <w:rsid w:val="00A62A63"/>
    <w:rsid w:val="00A6492B"/>
    <w:rsid w:val="00A7288F"/>
    <w:rsid w:val="00A77B40"/>
    <w:rsid w:val="00A97312"/>
    <w:rsid w:val="00AD1EBB"/>
    <w:rsid w:val="00AD3176"/>
    <w:rsid w:val="00AF0E2C"/>
    <w:rsid w:val="00B07E34"/>
    <w:rsid w:val="00B3391E"/>
    <w:rsid w:val="00B36AAB"/>
    <w:rsid w:val="00B41F9B"/>
    <w:rsid w:val="00B47D12"/>
    <w:rsid w:val="00B54D09"/>
    <w:rsid w:val="00B679AD"/>
    <w:rsid w:val="00B71287"/>
    <w:rsid w:val="00B75319"/>
    <w:rsid w:val="00BA6523"/>
    <w:rsid w:val="00BC4F7D"/>
    <w:rsid w:val="00C07A14"/>
    <w:rsid w:val="00C07F01"/>
    <w:rsid w:val="00C11DA9"/>
    <w:rsid w:val="00C17ACD"/>
    <w:rsid w:val="00C27977"/>
    <w:rsid w:val="00C4237B"/>
    <w:rsid w:val="00C43DBE"/>
    <w:rsid w:val="00C461DA"/>
    <w:rsid w:val="00C6056A"/>
    <w:rsid w:val="00C6184E"/>
    <w:rsid w:val="00C825FA"/>
    <w:rsid w:val="00CA43E9"/>
    <w:rsid w:val="00CB19CF"/>
    <w:rsid w:val="00CF3B4E"/>
    <w:rsid w:val="00CF5D75"/>
    <w:rsid w:val="00D015D2"/>
    <w:rsid w:val="00D110FC"/>
    <w:rsid w:val="00D210C9"/>
    <w:rsid w:val="00D3049B"/>
    <w:rsid w:val="00D34264"/>
    <w:rsid w:val="00D60C69"/>
    <w:rsid w:val="00D8181D"/>
    <w:rsid w:val="00D87A48"/>
    <w:rsid w:val="00DB37D8"/>
    <w:rsid w:val="00DE5354"/>
    <w:rsid w:val="00DF13B2"/>
    <w:rsid w:val="00E01489"/>
    <w:rsid w:val="00E068F8"/>
    <w:rsid w:val="00E163CA"/>
    <w:rsid w:val="00E422CC"/>
    <w:rsid w:val="00E44D19"/>
    <w:rsid w:val="00E45871"/>
    <w:rsid w:val="00E46399"/>
    <w:rsid w:val="00E518A7"/>
    <w:rsid w:val="00E67B4A"/>
    <w:rsid w:val="00E72087"/>
    <w:rsid w:val="00EA6F08"/>
    <w:rsid w:val="00EC316C"/>
    <w:rsid w:val="00ED093D"/>
    <w:rsid w:val="00ED26C8"/>
    <w:rsid w:val="00EE75A5"/>
    <w:rsid w:val="00EF0048"/>
    <w:rsid w:val="00EF1966"/>
    <w:rsid w:val="00F054BA"/>
    <w:rsid w:val="00F10A5D"/>
    <w:rsid w:val="00F147BF"/>
    <w:rsid w:val="00F21ADB"/>
    <w:rsid w:val="00F43A14"/>
    <w:rsid w:val="00F44812"/>
    <w:rsid w:val="00F62432"/>
    <w:rsid w:val="00F62AAE"/>
    <w:rsid w:val="00F63223"/>
    <w:rsid w:val="00F9160B"/>
    <w:rsid w:val="00FB5BCC"/>
    <w:rsid w:val="00FD0129"/>
    <w:rsid w:val="00FD1A73"/>
    <w:rsid w:val="00FF3CA1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C1F31"/>
  <w15:chartTrackingRefBased/>
  <w15:docId w15:val="{D440AF9E-606A-44B6-9174-B073E4DE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C3B"/>
  </w:style>
  <w:style w:type="paragraph" w:styleId="Pieddepage">
    <w:name w:val="footer"/>
    <w:basedOn w:val="Normal"/>
    <w:link w:val="PieddepageCar"/>
    <w:uiPriority w:val="99"/>
    <w:unhideWhenUsed/>
    <w:rsid w:val="00A1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C3B"/>
  </w:style>
  <w:style w:type="character" w:styleId="Lienhypertexte">
    <w:name w:val="Hyperlink"/>
    <w:basedOn w:val="Policepardfaut"/>
    <w:uiPriority w:val="99"/>
    <w:unhideWhenUsed/>
    <w:rsid w:val="008C153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015D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05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Vannière</dc:creator>
  <cp:keywords/>
  <dc:description/>
  <cp:lastModifiedBy>Clotilde PARGNEY</cp:lastModifiedBy>
  <cp:revision>11</cp:revision>
  <cp:lastPrinted>2021-12-23T17:05:00Z</cp:lastPrinted>
  <dcterms:created xsi:type="dcterms:W3CDTF">2024-03-26T17:26:00Z</dcterms:created>
  <dcterms:modified xsi:type="dcterms:W3CDTF">2024-07-05T07:27:00Z</dcterms:modified>
</cp:coreProperties>
</file>