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0CB8" w:rsidRDefault="00960CB8" w:rsidP="00960CB8">
      <w:pPr>
        <w:pStyle w:val="Default"/>
        <w:jc w:val="center"/>
        <w:rPr>
          <w:rFonts w:cstheme="minorBidi"/>
          <w:color w:val="1F497D" w:themeColor="text2"/>
          <w:sz w:val="44"/>
          <w:szCs w:val="44"/>
        </w:rPr>
      </w:pPr>
      <w:r w:rsidRPr="001D7BB9">
        <w:rPr>
          <w:rFonts w:cstheme="minorBidi"/>
          <w:color w:val="1F497D" w:themeColor="text2"/>
          <w:sz w:val="44"/>
          <w:szCs w:val="44"/>
        </w:rPr>
        <w:t>Atelier d’entraide Prospect Famille</w:t>
      </w:r>
    </w:p>
    <w:p w:rsidR="00960CB8" w:rsidRPr="00960CB8" w:rsidRDefault="00960CB8" w:rsidP="00960CB8">
      <w:pPr>
        <w:pStyle w:val="Default"/>
        <w:jc w:val="center"/>
        <w:rPr>
          <w:rFonts w:asciiTheme="minorHAnsi" w:hAnsiTheme="minorHAnsi" w:cstheme="minorHAnsi"/>
          <w:b/>
          <w:color w:val="auto"/>
          <w:sz w:val="28"/>
          <w:szCs w:val="28"/>
        </w:rPr>
      </w:pPr>
      <w:r w:rsidRPr="00960CB8">
        <w:rPr>
          <w:rFonts w:asciiTheme="minorHAnsi" w:hAnsiTheme="minorHAnsi" w:cstheme="minorHAnsi"/>
          <w:b/>
          <w:color w:val="auto"/>
          <w:sz w:val="28"/>
          <w:szCs w:val="28"/>
        </w:rPr>
        <w:t xml:space="preserve">Concernant </w:t>
      </w:r>
      <w:r w:rsidRPr="00960CB8">
        <w:rPr>
          <w:rFonts w:asciiTheme="minorHAnsi" w:hAnsiTheme="minorHAnsi" w:cstheme="minorHAnsi"/>
          <w:b/>
          <w:bCs/>
          <w:color w:val="auto"/>
          <w:sz w:val="28"/>
          <w:szCs w:val="28"/>
        </w:rPr>
        <w:t>Les proches de malades psychiques</w:t>
      </w:r>
    </w:p>
    <w:p w:rsidR="00960CB8" w:rsidRDefault="00960CB8" w:rsidP="00960CB8">
      <w:pPr>
        <w:pStyle w:val="Default"/>
        <w:rPr>
          <w:color w:val="1F497D" w:themeColor="text2"/>
          <w:sz w:val="40"/>
          <w:szCs w:val="40"/>
        </w:rPr>
      </w:pPr>
    </w:p>
    <w:p w:rsidR="00960CB8" w:rsidRPr="00960CB8" w:rsidRDefault="00960CB8" w:rsidP="00960CB8">
      <w:pPr>
        <w:pStyle w:val="Default"/>
        <w:rPr>
          <w:rFonts w:asciiTheme="minorHAnsi" w:hAnsiTheme="minorHAnsi" w:cstheme="minorHAnsi"/>
          <w:b/>
          <w:color w:val="1F497D" w:themeColor="text2"/>
          <w:sz w:val="32"/>
          <w:szCs w:val="40"/>
        </w:rPr>
      </w:pPr>
      <w:r w:rsidRPr="00960CB8">
        <w:rPr>
          <w:rFonts w:asciiTheme="minorHAnsi" w:hAnsiTheme="minorHAnsi" w:cstheme="minorHAnsi"/>
          <w:b/>
          <w:color w:val="1F497D" w:themeColor="text2"/>
          <w:sz w:val="32"/>
          <w:szCs w:val="40"/>
        </w:rPr>
        <w:t xml:space="preserve">OBJECTIF : </w:t>
      </w:r>
    </w:p>
    <w:p w:rsidR="00960CB8" w:rsidRDefault="00960CB8" w:rsidP="00960CB8">
      <w:pPr>
        <w:pStyle w:val="Default"/>
        <w:rPr>
          <w:rFonts w:asciiTheme="minorHAnsi" w:hAnsiTheme="minorHAnsi" w:cstheme="minorHAnsi"/>
          <w:color w:val="auto"/>
          <w:sz w:val="22"/>
          <w:szCs w:val="22"/>
        </w:rPr>
      </w:pPr>
      <w:r w:rsidRPr="00960CB8">
        <w:rPr>
          <w:rFonts w:asciiTheme="minorHAnsi" w:hAnsiTheme="minorHAnsi" w:cstheme="minorHAnsi"/>
          <w:color w:val="auto"/>
          <w:sz w:val="22"/>
          <w:szCs w:val="22"/>
        </w:rPr>
        <w:t>Disposer d'outils pratiques et éprouvés, afin de pouvoir tenir dans</w:t>
      </w:r>
      <w:r>
        <w:rPr>
          <w:rFonts w:asciiTheme="minorHAnsi" w:hAnsiTheme="minorHAnsi" w:cstheme="minorHAnsi"/>
          <w:color w:val="auto"/>
          <w:sz w:val="22"/>
          <w:szCs w:val="22"/>
        </w:rPr>
        <w:t xml:space="preserve"> la durée, malgré la difficulté </w:t>
      </w:r>
      <w:r w:rsidRPr="00960CB8">
        <w:rPr>
          <w:rFonts w:asciiTheme="minorHAnsi" w:hAnsiTheme="minorHAnsi" w:cstheme="minorHAnsi"/>
          <w:color w:val="auto"/>
          <w:sz w:val="22"/>
          <w:szCs w:val="22"/>
        </w:rPr>
        <w:t xml:space="preserve">quotidienne, souvent extrême, que représente l'accompagnement d'un proche malade </w:t>
      </w:r>
    </w:p>
    <w:p w:rsidR="00960CB8" w:rsidRPr="00960CB8" w:rsidRDefault="00960CB8" w:rsidP="00960CB8">
      <w:pPr>
        <w:pStyle w:val="Default"/>
        <w:rPr>
          <w:rFonts w:asciiTheme="minorHAnsi" w:hAnsiTheme="minorHAnsi" w:cstheme="minorHAnsi"/>
          <w:color w:val="auto"/>
          <w:sz w:val="22"/>
          <w:szCs w:val="22"/>
        </w:rPr>
      </w:pPr>
    </w:p>
    <w:p w:rsidR="00960CB8" w:rsidRPr="00960CB8" w:rsidRDefault="00960CB8" w:rsidP="00960CB8">
      <w:pPr>
        <w:pStyle w:val="Default"/>
        <w:rPr>
          <w:rFonts w:asciiTheme="minorHAnsi" w:hAnsiTheme="minorHAnsi" w:cstheme="minorHAnsi"/>
          <w:color w:val="1F497D" w:themeColor="text2"/>
          <w:sz w:val="32"/>
          <w:szCs w:val="40"/>
        </w:rPr>
      </w:pPr>
      <w:r w:rsidRPr="00960CB8">
        <w:rPr>
          <w:rFonts w:asciiTheme="minorHAnsi" w:hAnsiTheme="minorHAnsi" w:cstheme="minorHAnsi"/>
          <w:color w:val="1F497D" w:themeColor="text2"/>
          <w:sz w:val="32"/>
          <w:szCs w:val="40"/>
        </w:rPr>
        <w:t xml:space="preserve">OBJECTIFS OPERATIONNELS : </w:t>
      </w:r>
    </w:p>
    <w:p w:rsidR="00960CB8" w:rsidRDefault="00960CB8" w:rsidP="00960CB8">
      <w:pPr>
        <w:pStyle w:val="Default"/>
        <w:numPr>
          <w:ilvl w:val="0"/>
          <w:numId w:val="3"/>
        </w:numPr>
        <w:spacing w:after="10"/>
        <w:jc w:val="both"/>
        <w:rPr>
          <w:rFonts w:asciiTheme="minorHAnsi" w:hAnsiTheme="minorHAnsi" w:cstheme="minorHAnsi"/>
          <w:color w:val="auto"/>
          <w:sz w:val="22"/>
          <w:szCs w:val="22"/>
        </w:rPr>
      </w:pPr>
      <w:r w:rsidRPr="00960CB8">
        <w:rPr>
          <w:rFonts w:asciiTheme="minorHAnsi" w:hAnsiTheme="minorHAnsi" w:cstheme="minorHAnsi"/>
          <w:color w:val="auto"/>
          <w:sz w:val="22"/>
          <w:szCs w:val="22"/>
        </w:rPr>
        <w:t xml:space="preserve">Prendre conscience des connaissances acquises par expérience sur la maladie psychique </w:t>
      </w:r>
    </w:p>
    <w:p w:rsidR="00960CB8" w:rsidRDefault="00960CB8" w:rsidP="00960CB8">
      <w:pPr>
        <w:pStyle w:val="Default"/>
        <w:numPr>
          <w:ilvl w:val="0"/>
          <w:numId w:val="3"/>
        </w:numPr>
        <w:spacing w:after="10"/>
        <w:jc w:val="both"/>
        <w:rPr>
          <w:rFonts w:asciiTheme="minorHAnsi" w:hAnsiTheme="minorHAnsi" w:cstheme="minorHAnsi"/>
          <w:color w:val="auto"/>
          <w:sz w:val="22"/>
          <w:szCs w:val="22"/>
        </w:rPr>
      </w:pPr>
      <w:r w:rsidRPr="00960CB8">
        <w:rPr>
          <w:rFonts w:asciiTheme="minorHAnsi" w:hAnsiTheme="minorHAnsi" w:cstheme="minorHAnsi"/>
          <w:color w:val="auto"/>
          <w:sz w:val="22"/>
          <w:szCs w:val="22"/>
        </w:rPr>
        <w:t xml:space="preserve">Mesurer les retentissements (négatifs et positifs) des troubles psychiques du proche malade sur la famille </w:t>
      </w:r>
    </w:p>
    <w:p w:rsidR="00960CB8" w:rsidRDefault="00960CB8" w:rsidP="00960CB8">
      <w:pPr>
        <w:pStyle w:val="Default"/>
        <w:numPr>
          <w:ilvl w:val="0"/>
          <w:numId w:val="3"/>
        </w:numPr>
        <w:spacing w:after="10"/>
        <w:jc w:val="both"/>
        <w:rPr>
          <w:rFonts w:asciiTheme="minorHAnsi" w:hAnsiTheme="minorHAnsi" w:cstheme="minorHAnsi"/>
          <w:color w:val="auto"/>
          <w:sz w:val="22"/>
          <w:szCs w:val="22"/>
        </w:rPr>
      </w:pPr>
      <w:r w:rsidRPr="00960CB8">
        <w:rPr>
          <w:rFonts w:asciiTheme="minorHAnsi" w:hAnsiTheme="minorHAnsi" w:cstheme="minorHAnsi"/>
          <w:color w:val="auto"/>
          <w:sz w:val="22"/>
          <w:szCs w:val="22"/>
        </w:rPr>
        <w:t xml:space="preserve">Prendre conscience des pressions auxquelles les proches d'un malade sont soumis, mettant en péril leur équilibre physique et psychique </w:t>
      </w:r>
    </w:p>
    <w:p w:rsidR="00960CB8" w:rsidRDefault="00960CB8" w:rsidP="00960CB8">
      <w:pPr>
        <w:pStyle w:val="Default"/>
        <w:numPr>
          <w:ilvl w:val="0"/>
          <w:numId w:val="3"/>
        </w:numPr>
        <w:spacing w:after="10"/>
        <w:jc w:val="both"/>
        <w:rPr>
          <w:rFonts w:asciiTheme="minorHAnsi" w:hAnsiTheme="minorHAnsi" w:cstheme="minorHAnsi"/>
          <w:color w:val="auto"/>
          <w:sz w:val="22"/>
          <w:szCs w:val="22"/>
        </w:rPr>
      </w:pPr>
      <w:r w:rsidRPr="00960CB8">
        <w:rPr>
          <w:rFonts w:asciiTheme="minorHAnsi" w:hAnsiTheme="minorHAnsi" w:cstheme="minorHAnsi"/>
          <w:color w:val="auto"/>
          <w:sz w:val="22"/>
          <w:szCs w:val="22"/>
        </w:rPr>
        <w:t xml:space="preserve">Prendre du recul par rapport à l'incidence de la maladie sur la vie des aidants et des proches </w:t>
      </w:r>
    </w:p>
    <w:p w:rsidR="00960CB8" w:rsidRDefault="00960CB8" w:rsidP="00960CB8">
      <w:pPr>
        <w:pStyle w:val="Default"/>
        <w:numPr>
          <w:ilvl w:val="0"/>
          <w:numId w:val="3"/>
        </w:numPr>
        <w:spacing w:after="10"/>
        <w:jc w:val="both"/>
        <w:rPr>
          <w:rFonts w:asciiTheme="minorHAnsi" w:hAnsiTheme="minorHAnsi" w:cstheme="minorHAnsi"/>
          <w:color w:val="auto"/>
          <w:sz w:val="22"/>
          <w:szCs w:val="22"/>
        </w:rPr>
      </w:pPr>
      <w:r w:rsidRPr="00960CB8">
        <w:rPr>
          <w:rFonts w:asciiTheme="minorHAnsi" w:hAnsiTheme="minorHAnsi" w:cstheme="minorHAnsi"/>
          <w:color w:val="auto"/>
          <w:sz w:val="22"/>
          <w:szCs w:val="22"/>
        </w:rPr>
        <w:t xml:space="preserve">Exprimer sa détresse et son impuissance de manière à s'en libérer et être plus attentif au présent </w:t>
      </w:r>
    </w:p>
    <w:p w:rsidR="00960CB8" w:rsidRDefault="00960CB8" w:rsidP="00960CB8">
      <w:pPr>
        <w:pStyle w:val="Default"/>
        <w:numPr>
          <w:ilvl w:val="0"/>
          <w:numId w:val="3"/>
        </w:numPr>
        <w:spacing w:after="10"/>
        <w:jc w:val="both"/>
        <w:rPr>
          <w:rFonts w:asciiTheme="minorHAnsi" w:hAnsiTheme="minorHAnsi" w:cstheme="minorHAnsi"/>
          <w:color w:val="auto"/>
          <w:sz w:val="22"/>
          <w:szCs w:val="22"/>
        </w:rPr>
      </w:pPr>
      <w:r w:rsidRPr="00960CB8">
        <w:rPr>
          <w:rFonts w:asciiTheme="minorHAnsi" w:hAnsiTheme="minorHAnsi" w:cstheme="minorHAnsi"/>
          <w:color w:val="auto"/>
          <w:sz w:val="22"/>
          <w:szCs w:val="22"/>
        </w:rPr>
        <w:t xml:space="preserve">Co-construire des stratégies pour apprendre à mettre des limites, savoir gérer des propos délirants et éviter la relation fusionnelle </w:t>
      </w:r>
    </w:p>
    <w:p w:rsidR="00960CB8" w:rsidRDefault="00960CB8" w:rsidP="00960CB8">
      <w:pPr>
        <w:pStyle w:val="Default"/>
        <w:numPr>
          <w:ilvl w:val="0"/>
          <w:numId w:val="3"/>
        </w:numPr>
        <w:spacing w:after="10"/>
        <w:jc w:val="both"/>
        <w:rPr>
          <w:rFonts w:asciiTheme="minorHAnsi" w:hAnsiTheme="minorHAnsi" w:cstheme="minorHAnsi"/>
          <w:color w:val="auto"/>
          <w:sz w:val="22"/>
          <w:szCs w:val="22"/>
        </w:rPr>
      </w:pPr>
      <w:r w:rsidRPr="00960CB8">
        <w:rPr>
          <w:rFonts w:asciiTheme="minorHAnsi" w:hAnsiTheme="minorHAnsi" w:cstheme="minorHAnsi"/>
          <w:color w:val="auto"/>
          <w:sz w:val="22"/>
          <w:szCs w:val="22"/>
        </w:rPr>
        <w:t xml:space="preserve">Apprendre à prévenir l'épuisement par des activités personnelles de bien-être et développer un réseau d'aides amicales, sociales et professionnelles assurant un soutien dans la durée </w:t>
      </w:r>
    </w:p>
    <w:p w:rsidR="00960CB8" w:rsidRPr="00960CB8" w:rsidRDefault="00960CB8" w:rsidP="00960CB8">
      <w:pPr>
        <w:pStyle w:val="Default"/>
        <w:numPr>
          <w:ilvl w:val="0"/>
          <w:numId w:val="3"/>
        </w:numPr>
        <w:spacing w:after="10"/>
        <w:jc w:val="both"/>
        <w:rPr>
          <w:rFonts w:asciiTheme="minorHAnsi" w:hAnsiTheme="minorHAnsi" w:cstheme="minorHAnsi"/>
          <w:color w:val="auto"/>
          <w:sz w:val="22"/>
          <w:szCs w:val="22"/>
        </w:rPr>
      </w:pPr>
      <w:r w:rsidRPr="00960CB8">
        <w:rPr>
          <w:rFonts w:asciiTheme="minorHAnsi" w:hAnsiTheme="minorHAnsi" w:cstheme="minorHAnsi"/>
          <w:color w:val="auto"/>
          <w:sz w:val="22"/>
          <w:szCs w:val="22"/>
        </w:rPr>
        <w:t xml:space="preserve">Développer confiance et estime de soi dans le cadre de l'accompagnement des proches malades </w:t>
      </w:r>
    </w:p>
    <w:p w:rsidR="00960CB8" w:rsidRDefault="00960CB8" w:rsidP="00960CB8">
      <w:pPr>
        <w:pStyle w:val="Default"/>
        <w:rPr>
          <w:rFonts w:ascii="Arial" w:hAnsi="Arial" w:cs="Arial"/>
          <w:color w:val="auto"/>
          <w:sz w:val="23"/>
          <w:szCs w:val="23"/>
        </w:rPr>
      </w:pPr>
    </w:p>
    <w:p w:rsidR="00960CB8" w:rsidRPr="00960CB8" w:rsidRDefault="00960CB8" w:rsidP="00960CB8">
      <w:pPr>
        <w:pStyle w:val="Default"/>
        <w:rPr>
          <w:rFonts w:asciiTheme="minorHAnsi" w:hAnsiTheme="minorHAnsi" w:cstheme="minorHAnsi"/>
          <w:color w:val="1F497D" w:themeColor="text2"/>
          <w:sz w:val="32"/>
          <w:szCs w:val="40"/>
        </w:rPr>
      </w:pPr>
      <w:r w:rsidRPr="00960CB8">
        <w:rPr>
          <w:rFonts w:asciiTheme="minorHAnsi" w:hAnsiTheme="minorHAnsi" w:cstheme="minorHAnsi"/>
          <w:color w:val="1F497D" w:themeColor="text2"/>
          <w:sz w:val="32"/>
          <w:szCs w:val="40"/>
        </w:rPr>
        <w:t xml:space="preserve">CONTENU : </w:t>
      </w:r>
    </w:p>
    <w:p w:rsidR="00960CB8" w:rsidRPr="00960CB8" w:rsidRDefault="00960CB8" w:rsidP="00960CB8">
      <w:pPr>
        <w:pStyle w:val="Default"/>
        <w:numPr>
          <w:ilvl w:val="0"/>
          <w:numId w:val="4"/>
        </w:numPr>
        <w:rPr>
          <w:rFonts w:asciiTheme="minorHAnsi" w:hAnsiTheme="minorHAnsi" w:cstheme="minorHAnsi"/>
          <w:color w:val="auto"/>
          <w:sz w:val="22"/>
          <w:szCs w:val="22"/>
        </w:rPr>
      </w:pPr>
      <w:r w:rsidRPr="00960CB8">
        <w:rPr>
          <w:rFonts w:asciiTheme="minorHAnsi" w:hAnsiTheme="minorHAnsi" w:cstheme="minorHAnsi"/>
          <w:color w:val="auto"/>
          <w:sz w:val="22"/>
          <w:szCs w:val="22"/>
        </w:rPr>
        <w:t xml:space="preserve">L’atelier d’entraide Prospect contient 10 modules. La structuration de l’atelier en activités thématiques successives permet de progresser et entraîne une prise de conscience des savoirs que les participants mettent en commun. La réflexion est guidée et soutenue par les pairs-formateurs. </w:t>
      </w:r>
    </w:p>
    <w:p w:rsidR="00960CB8" w:rsidRDefault="00960CB8" w:rsidP="00960CB8">
      <w:pPr>
        <w:pStyle w:val="Default"/>
        <w:rPr>
          <w:rFonts w:ascii="Arial" w:hAnsi="Arial" w:cs="Arial"/>
          <w:color w:val="auto"/>
          <w:sz w:val="23"/>
          <w:szCs w:val="23"/>
        </w:rPr>
      </w:pPr>
    </w:p>
    <w:p w:rsidR="00960CB8" w:rsidRPr="00960CB8" w:rsidRDefault="00960CB8" w:rsidP="00960CB8">
      <w:pPr>
        <w:pStyle w:val="Default"/>
        <w:rPr>
          <w:rFonts w:asciiTheme="minorHAnsi" w:hAnsiTheme="minorHAnsi" w:cstheme="minorHAnsi"/>
          <w:color w:val="1F497D" w:themeColor="text2"/>
          <w:sz w:val="32"/>
          <w:szCs w:val="40"/>
        </w:rPr>
      </w:pPr>
      <w:r w:rsidRPr="00960CB8">
        <w:rPr>
          <w:rFonts w:asciiTheme="minorHAnsi" w:hAnsiTheme="minorHAnsi" w:cstheme="minorHAnsi"/>
          <w:color w:val="1F497D" w:themeColor="text2"/>
          <w:sz w:val="32"/>
          <w:szCs w:val="40"/>
        </w:rPr>
        <w:t xml:space="preserve">PUBLIC : </w:t>
      </w:r>
    </w:p>
    <w:p w:rsidR="00960CB8" w:rsidRDefault="00960CB8" w:rsidP="00960CB8">
      <w:pPr>
        <w:pStyle w:val="Default"/>
        <w:rPr>
          <w:rFonts w:asciiTheme="minorHAnsi" w:hAnsiTheme="minorHAnsi" w:cstheme="minorHAnsi"/>
          <w:color w:val="auto"/>
          <w:sz w:val="22"/>
          <w:szCs w:val="22"/>
        </w:rPr>
      </w:pPr>
      <w:r w:rsidRPr="00960CB8">
        <w:rPr>
          <w:rFonts w:asciiTheme="minorHAnsi" w:hAnsiTheme="minorHAnsi" w:cstheme="minorHAnsi"/>
          <w:color w:val="auto"/>
          <w:sz w:val="22"/>
          <w:szCs w:val="22"/>
        </w:rPr>
        <w:t xml:space="preserve">Toute personne touchée directement par les troubles psychiques d’un proche et qui éprouve le besoin d’échanger avec des pairs dans un cadre protégé et confidentiel. Il est demandé aux personnes inscrites de participer activement à l’ensemble des modules. </w:t>
      </w:r>
    </w:p>
    <w:p w:rsidR="00960CB8" w:rsidRPr="00960CB8" w:rsidRDefault="00960CB8" w:rsidP="00960CB8">
      <w:pPr>
        <w:pStyle w:val="Default"/>
        <w:rPr>
          <w:rFonts w:asciiTheme="minorHAnsi" w:hAnsiTheme="minorHAnsi" w:cstheme="minorHAnsi"/>
          <w:color w:val="auto"/>
          <w:sz w:val="22"/>
          <w:szCs w:val="22"/>
        </w:rPr>
      </w:pPr>
    </w:p>
    <w:p w:rsidR="00960CB8" w:rsidRPr="00960CB8" w:rsidRDefault="00960CB8" w:rsidP="00960CB8">
      <w:pPr>
        <w:pStyle w:val="Default"/>
        <w:rPr>
          <w:rFonts w:asciiTheme="minorHAnsi" w:hAnsiTheme="minorHAnsi" w:cstheme="minorHAnsi"/>
          <w:color w:val="1F497D" w:themeColor="text2"/>
          <w:sz w:val="32"/>
          <w:szCs w:val="40"/>
        </w:rPr>
      </w:pPr>
      <w:r w:rsidRPr="00960CB8">
        <w:rPr>
          <w:rFonts w:asciiTheme="minorHAnsi" w:hAnsiTheme="minorHAnsi" w:cstheme="minorHAnsi"/>
          <w:color w:val="1F497D" w:themeColor="text2"/>
          <w:sz w:val="32"/>
          <w:szCs w:val="40"/>
        </w:rPr>
        <w:t xml:space="preserve">DURÉE : </w:t>
      </w:r>
    </w:p>
    <w:p w:rsidR="00960CB8" w:rsidRPr="00960CB8" w:rsidRDefault="00960CB8" w:rsidP="00960CB8">
      <w:pPr>
        <w:pStyle w:val="Default"/>
        <w:rPr>
          <w:rFonts w:asciiTheme="minorHAnsi" w:hAnsiTheme="minorHAnsi" w:cstheme="minorHAnsi"/>
          <w:color w:val="auto"/>
          <w:sz w:val="22"/>
          <w:szCs w:val="22"/>
        </w:rPr>
      </w:pPr>
      <w:r w:rsidRPr="00960CB8">
        <w:rPr>
          <w:rFonts w:asciiTheme="minorHAnsi" w:hAnsiTheme="minorHAnsi" w:cstheme="minorHAnsi"/>
          <w:color w:val="auto"/>
          <w:sz w:val="22"/>
          <w:szCs w:val="22"/>
        </w:rPr>
        <w:t xml:space="preserve">20 heures (2,5 à 3 jours selon l’organisation). La répartition des modules se fait sur 3 samedis, sur 2 courts week-ends ou sur 3 jours consécutifs selon l’organisation. </w:t>
      </w:r>
    </w:p>
    <w:p w:rsidR="00960CB8" w:rsidRPr="00960CB8" w:rsidRDefault="00960CB8" w:rsidP="00960CB8">
      <w:pPr>
        <w:pStyle w:val="Default"/>
        <w:rPr>
          <w:rFonts w:asciiTheme="minorHAnsi" w:hAnsiTheme="minorHAnsi" w:cstheme="minorHAnsi"/>
          <w:color w:val="auto"/>
          <w:sz w:val="22"/>
          <w:szCs w:val="22"/>
        </w:rPr>
      </w:pPr>
    </w:p>
    <w:p w:rsidR="00960CB8" w:rsidRPr="00960CB8" w:rsidRDefault="00960CB8" w:rsidP="00960CB8">
      <w:pPr>
        <w:pStyle w:val="Default"/>
        <w:rPr>
          <w:rFonts w:asciiTheme="minorHAnsi" w:hAnsiTheme="minorHAnsi" w:cstheme="minorHAnsi"/>
          <w:color w:val="1F497D" w:themeColor="text2"/>
          <w:sz w:val="32"/>
          <w:szCs w:val="40"/>
        </w:rPr>
      </w:pPr>
      <w:r w:rsidRPr="00960CB8">
        <w:rPr>
          <w:rFonts w:asciiTheme="minorHAnsi" w:hAnsiTheme="minorHAnsi" w:cstheme="minorHAnsi"/>
          <w:color w:val="1F497D" w:themeColor="text2"/>
          <w:sz w:val="32"/>
          <w:szCs w:val="40"/>
        </w:rPr>
        <w:t xml:space="preserve">MODALITES : </w:t>
      </w:r>
    </w:p>
    <w:p w:rsidR="00894FAF" w:rsidRDefault="00960CB8" w:rsidP="00960CB8">
      <w:pPr>
        <w:rPr>
          <w:rFonts w:cstheme="minorHAnsi"/>
        </w:rPr>
      </w:pPr>
      <w:r w:rsidRPr="00960CB8">
        <w:rPr>
          <w:rFonts w:cstheme="minorHAnsi"/>
        </w:rPr>
        <w:t>Demande d'inscription auprès de la délégation UNAFAM sachant que la formation est destinée à un niveau départemental et /ou régional. Lorsqu'une session est programmée, la délégation transmet au siège les modalités d’organisation et l’informe s’il y a besoin d’un ani</w:t>
      </w:r>
      <w:r>
        <w:rPr>
          <w:rFonts w:cstheme="minorHAnsi"/>
        </w:rPr>
        <w:t>mateur.</w:t>
      </w:r>
    </w:p>
    <w:p w:rsidR="00894FAF" w:rsidRPr="00960CB8" w:rsidRDefault="00894FAF" w:rsidP="00960CB8">
      <w:pPr>
        <w:rPr>
          <w:rFonts w:cstheme="minorHAnsi"/>
        </w:rPr>
      </w:pPr>
    </w:p>
    <w:sectPr w:rsidR="00894FAF" w:rsidRPr="00960CB8" w:rsidSect="00960CB8">
      <w:pgSz w:w="11906" w:h="16838"/>
      <w:pgMar w:top="2127" w:right="1274"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mpact">
    <w:altName w:val="Impact"/>
    <w:panose1 w:val="020B0806030902050204"/>
    <w:charset w:val="00"/>
    <w:family w:val="swiss"/>
    <w:pitch w:val="variable"/>
    <w:sig w:usb0="00000287" w:usb1="00000000" w:usb2="00000000" w:usb3="00000000" w:csb0="0000009F" w:csb1="00000000"/>
  </w:font>
  <w:font w:name="Arial">
    <w:altName w:val="Arial Narrow"/>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1.55pt;height:11.55pt" o:bullet="t">
        <v:imagedata r:id="rId1" o:title="msoEB3E"/>
      </v:shape>
    </w:pict>
  </w:numPicBullet>
  <w:abstractNum w:abstractNumId="0">
    <w:nsid w:val="00A03AC0"/>
    <w:multiLevelType w:val="hybridMultilevel"/>
    <w:tmpl w:val="274E3A8C"/>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A9913B9"/>
    <w:multiLevelType w:val="hybridMultilevel"/>
    <w:tmpl w:val="B738729A"/>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43CB7845"/>
    <w:multiLevelType w:val="hybridMultilevel"/>
    <w:tmpl w:val="7B6C4214"/>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5ED8428B"/>
    <w:multiLevelType w:val="hybridMultilevel"/>
    <w:tmpl w:val="478669C2"/>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894FAF"/>
    <w:rsid w:val="001D7BB9"/>
    <w:rsid w:val="003D27E9"/>
    <w:rsid w:val="00894FAF"/>
    <w:rsid w:val="008E7633"/>
    <w:rsid w:val="00960CB8"/>
    <w:rsid w:val="009F2A55"/>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2A55"/>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894FAF"/>
    <w:pPr>
      <w:autoSpaceDE w:val="0"/>
      <w:autoSpaceDN w:val="0"/>
      <w:adjustRightInd w:val="0"/>
      <w:spacing w:after="0" w:line="240" w:lineRule="auto"/>
    </w:pPr>
    <w:rPr>
      <w:rFonts w:ascii="Impact" w:hAnsi="Impact" w:cs="Impact"/>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1</Pages>
  <Words>351</Words>
  <Characters>1931</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dc:creator>
  <cp:lastModifiedBy>Nicole</cp:lastModifiedBy>
  <cp:revision>2</cp:revision>
  <dcterms:created xsi:type="dcterms:W3CDTF">2020-01-28T11:50:00Z</dcterms:created>
  <dcterms:modified xsi:type="dcterms:W3CDTF">2020-01-28T13:00:00Z</dcterms:modified>
</cp:coreProperties>
</file>